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8E" w:rsidRPr="00CA161A" w:rsidRDefault="0086128E" w:rsidP="00861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161A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</w:p>
    <w:p w:rsidR="0086128E" w:rsidRDefault="0086128E" w:rsidP="00861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0990" w:rsidRDefault="0086128E" w:rsidP="008612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128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80990" w:rsidRDefault="001F7023" w:rsidP="008612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F5A8D" w:rsidRPr="000D50F7">
        <w:rPr>
          <w:rFonts w:ascii="Times New Roman" w:hAnsi="Times New Roman" w:cs="Times New Roman"/>
          <w:b/>
          <w:sz w:val="28"/>
          <w:szCs w:val="28"/>
        </w:rPr>
        <w:t>ОСНОВНЫ</w:t>
      </w:r>
      <w:r w:rsidR="0086128E">
        <w:rPr>
          <w:rFonts w:ascii="Times New Roman" w:hAnsi="Times New Roman" w:cs="Times New Roman"/>
          <w:b/>
          <w:sz w:val="28"/>
          <w:szCs w:val="28"/>
        </w:rPr>
        <w:t>М</w:t>
      </w:r>
      <w:r w:rsidR="003F5A8D" w:rsidRPr="000D50F7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 w:rsidR="0086128E">
        <w:rPr>
          <w:rFonts w:ascii="Times New Roman" w:hAnsi="Times New Roman" w:cs="Times New Roman"/>
          <w:b/>
          <w:sz w:val="28"/>
          <w:szCs w:val="28"/>
        </w:rPr>
        <w:t>М</w:t>
      </w:r>
      <w:r w:rsidR="003F5A8D" w:rsidRPr="000D50F7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РЕСПУБЛИКИ БЕЛАРУСЬ, РЕГЛАМЕНТИРУЮЩИХ ПРЕБЫВАНИЕ ИНОСТРАННЫХ ГРАЖДАН </w:t>
      </w:r>
    </w:p>
    <w:p w:rsidR="003F5A8D" w:rsidRPr="000D50F7" w:rsidRDefault="003F5A8D" w:rsidP="008612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50F7">
        <w:rPr>
          <w:rFonts w:ascii="Times New Roman" w:hAnsi="Times New Roman" w:cs="Times New Roman"/>
          <w:b/>
          <w:sz w:val="28"/>
          <w:szCs w:val="28"/>
        </w:rPr>
        <w:t>В РЕСПУБЛИКЕ БЕЛАРУСЬ</w:t>
      </w:r>
    </w:p>
    <w:p w:rsidR="003F5A8D" w:rsidRPr="00FC0228" w:rsidRDefault="003F5A8D" w:rsidP="006B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7B24" w:rsidRPr="00280990" w:rsidRDefault="00AC7B24" w:rsidP="00AC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5A8D" w:rsidRPr="00482B6C" w:rsidRDefault="003F5A8D" w:rsidP="0028099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b/>
          <w:spacing w:val="-4"/>
          <w:sz w:val="28"/>
          <w:szCs w:val="28"/>
        </w:rPr>
        <w:t>О ПРАВОВОМ ПОЛОЖЕНИИ ИНОСТРАННЫХ ГРАЖДАН И ЛИЦ БЕЗ ГРАЖДАНСТВА В РЕСПУБЛИКЕ БЕЛАРУСЬ</w:t>
      </w:r>
    </w:p>
    <w:p w:rsidR="003F5A8D" w:rsidRPr="00482B6C" w:rsidRDefault="00280990" w:rsidP="002809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 w:rsidRPr="00482B6C">
        <w:rPr>
          <w:rFonts w:ascii="Times New Roman" w:hAnsi="Times New Roman" w:cs="Times New Roman"/>
          <w:i/>
          <w:spacing w:val="-4"/>
          <w:sz w:val="28"/>
          <w:szCs w:val="28"/>
        </w:rPr>
        <w:t>Закон Республики Беларусь «О правовом положении иностранных граждан и лиц без гражданства в Республике Беларусь» от 04.01.2010 № 105-З (выдержки):</w:t>
      </w:r>
    </w:p>
    <w:p w:rsidR="003F5A8D" w:rsidRPr="00482B6C" w:rsidRDefault="003F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spacing w:val="-4"/>
          <w:sz w:val="28"/>
          <w:szCs w:val="28"/>
        </w:rPr>
        <w:t>Настоящий Закон направлен на определение правового положения иностранных граждан и лиц без гражданства в Республике Беларусь, в том числе на установление порядка их въезда в Республику Беларусь, пребывания в Республике Беларусь и выезда из Республики Беларусь, а также на регулирование иных отношений, связанных с пребыванием этих лиц в Республике Беларусь.</w:t>
      </w:r>
    </w:p>
    <w:p w:rsidR="003F5A8D" w:rsidRPr="00482B6C" w:rsidRDefault="003F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:rsidR="003F5A8D" w:rsidRPr="00482B6C" w:rsidRDefault="003F5A8D" w:rsidP="00AC7B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b/>
          <w:spacing w:val="-4"/>
          <w:sz w:val="28"/>
          <w:szCs w:val="28"/>
        </w:rPr>
        <w:t>Статья 4. Основы правового положения иностранцев в Республике Беларусь</w:t>
      </w:r>
    </w:p>
    <w:p w:rsidR="00AC7B24" w:rsidRPr="00482B6C" w:rsidRDefault="003F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spacing w:val="-4"/>
          <w:sz w:val="28"/>
          <w:szCs w:val="28"/>
        </w:rPr>
        <w:t xml:space="preserve">Иностранцы на территории Республики Беларусь пользуются правами и свободами и исполняют обязанности наравне с гражданами Республики Беларусь. </w:t>
      </w:r>
    </w:p>
    <w:p w:rsidR="00AC7B24" w:rsidRPr="00482B6C" w:rsidRDefault="00AC7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:rsidR="003F5A8D" w:rsidRPr="00482B6C" w:rsidRDefault="003F5A8D" w:rsidP="00AC7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b/>
          <w:spacing w:val="-4"/>
          <w:sz w:val="28"/>
          <w:szCs w:val="28"/>
        </w:rPr>
        <w:t>Статья 5. Ответственность за нарушение настоящего Закона</w:t>
      </w:r>
    </w:p>
    <w:p w:rsidR="00AC7B24" w:rsidRPr="00482B6C" w:rsidRDefault="003F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spacing w:val="-4"/>
          <w:sz w:val="28"/>
          <w:szCs w:val="28"/>
        </w:rPr>
        <w:t>Лица, виновные в нарушении настоящего Закона, несут ответственность в соответствии с законодательными актами Республики Беларусь.</w:t>
      </w:r>
    </w:p>
    <w:p w:rsidR="00AC7B24" w:rsidRPr="00482B6C" w:rsidRDefault="00AC7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:rsidR="003F5A8D" w:rsidRPr="00482B6C" w:rsidRDefault="003F5A8D" w:rsidP="00E6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b/>
          <w:spacing w:val="-4"/>
          <w:sz w:val="28"/>
          <w:szCs w:val="28"/>
        </w:rPr>
        <w:t>Статья 7. Личные права и свободы</w:t>
      </w:r>
    </w:p>
    <w:p w:rsidR="00EE64B3" w:rsidRPr="00482B6C" w:rsidRDefault="003F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spacing w:val="-4"/>
          <w:sz w:val="28"/>
          <w:szCs w:val="28"/>
        </w:rPr>
        <w:t xml:space="preserve">Иностранцам в Республике Беларусь в соответствии с </w:t>
      </w:r>
      <w:hyperlink r:id="rId8" w:history="1">
        <w:r w:rsidRPr="00482B6C">
          <w:rPr>
            <w:rFonts w:ascii="Times New Roman" w:hAnsi="Times New Roman" w:cs="Times New Roman"/>
            <w:spacing w:val="-4"/>
            <w:sz w:val="28"/>
            <w:szCs w:val="28"/>
          </w:rPr>
          <w:t>Конституцией</w:t>
        </w:r>
      </w:hyperlink>
      <w:r w:rsidRPr="00482B6C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Беларусь и иными законодательными актами Республики Беларусь гарантируются неприкосновенность личности и жилища, другие личные права и свободы.</w:t>
      </w:r>
    </w:p>
    <w:p w:rsidR="00AC7B24" w:rsidRPr="00482B6C" w:rsidRDefault="00AC7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:rsidR="00EE64B3" w:rsidRPr="00482B6C" w:rsidRDefault="00EE64B3" w:rsidP="00AC7B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b/>
          <w:spacing w:val="-4"/>
          <w:sz w:val="28"/>
          <w:szCs w:val="28"/>
        </w:rPr>
        <w:t>Статья 8. Передвижение и выбор места пребывания (места жительства) в пределах территории Республики Беларусь</w:t>
      </w:r>
    </w:p>
    <w:p w:rsidR="00EE64B3" w:rsidRPr="00482B6C" w:rsidRDefault="00EE6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spacing w:val="-4"/>
          <w:sz w:val="28"/>
          <w:szCs w:val="28"/>
        </w:rPr>
        <w:t>Иностранцы имеют право свободно передвигаться и выбирать место пребывания (место жительства) в пределах территории Республики Беларусь в соответствии с настоящим Законом и иными актами законодательства Республики Беларусь.</w:t>
      </w:r>
    </w:p>
    <w:p w:rsidR="00AC7B24" w:rsidRPr="00482B6C" w:rsidRDefault="00EE64B3" w:rsidP="00AC7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spacing w:val="-4"/>
          <w:sz w:val="28"/>
          <w:szCs w:val="28"/>
        </w:rPr>
        <w:t xml:space="preserve">Порядок передвижения иностранцев и выбор ими места пребывания (места жительства) в пределах территории Республики Беларусь определяются настоящим Законом и </w:t>
      </w:r>
      <w:hyperlink r:id="rId9" w:history="1">
        <w:r w:rsidRPr="00482B6C">
          <w:rPr>
            <w:rFonts w:ascii="Times New Roman" w:hAnsi="Times New Roman" w:cs="Times New Roman"/>
            <w:spacing w:val="-4"/>
            <w:sz w:val="28"/>
            <w:szCs w:val="28"/>
          </w:rPr>
          <w:t>Правилами</w:t>
        </w:r>
      </w:hyperlink>
      <w:r w:rsidRPr="00482B6C">
        <w:rPr>
          <w:rFonts w:ascii="Times New Roman" w:hAnsi="Times New Roman" w:cs="Times New Roman"/>
          <w:spacing w:val="-4"/>
          <w:sz w:val="28"/>
          <w:szCs w:val="28"/>
        </w:rPr>
        <w:t xml:space="preserve"> пребывания иностранных граждан и лиц без гр</w:t>
      </w:r>
      <w:r w:rsidR="00AC7B24" w:rsidRPr="00482B6C">
        <w:rPr>
          <w:rFonts w:ascii="Times New Roman" w:hAnsi="Times New Roman" w:cs="Times New Roman"/>
          <w:spacing w:val="-4"/>
          <w:sz w:val="28"/>
          <w:szCs w:val="28"/>
        </w:rPr>
        <w:t>ажданства в Республике</w:t>
      </w:r>
      <w:r w:rsidR="00280990" w:rsidRPr="00482B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C7B24" w:rsidRPr="00482B6C">
        <w:rPr>
          <w:rFonts w:ascii="Times New Roman" w:hAnsi="Times New Roman" w:cs="Times New Roman"/>
          <w:spacing w:val="-4"/>
          <w:sz w:val="28"/>
          <w:szCs w:val="28"/>
        </w:rPr>
        <w:t>Беларусь.</w:t>
      </w:r>
      <w:r w:rsidRPr="00482B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AC7B24" w:rsidRPr="00482B6C" w:rsidRDefault="00AC7B24" w:rsidP="00AC7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:rsidR="00EE64B3" w:rsidRPr="00482B6C" w:rsidRDefault="00EE64B3" w:rsidP="00AC7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b/>
          <w:spacing w:val="-4"/>
          <w:sz w:val="28"/>
          <w:szCs w:val="28"/>
        </w:rPr>
        <w:t>Статья 14. Право на образование</w:t>
      </w:r>
    </w:p>
    <w:p w:rsidR="00EE64B3" w:rsidRPr="00482B6C" w:rsidRDefault="00EE6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spacing w:val="-4"/>
          <w:sz w:val="28"/>
          <w:szCs w:val="28"/>
        </w:rPr>
        <w:t xml:space="preserve">Иностранцы, временно пребывающие и временно проживающие в Республике Беларусь имеют право на получение образования в Республике Беларусь в </w:t>
      </w:r>
      <w:r w:rsidRPr="00482B6C">
        <w:rPr>
          <w:rFonts w:ascii="Times New Roman" w:hAnsi="Times New Roman" w:cs="Times New Roman"/>
          <w:spacing w:val="-4"/>
          <w:sz w:val="28"/>
          <w:szCs w:val="28"/>
        </w:rPr>
        <w:lastRenderedPageBreak/>
        <w:t>соответствии с международными договорами Республики Беларусь и (или) договорами, заключаемыми между учреждением образования Республики Беларусь (иной организацией системы образования Республики Беларусь) и организацией иностранного государства (международной организацией, иностранцем, временно пребывающим или временно про</w:t>
      </w:r>
      <w:r w:rsidR="00AC7B24" w:rsidRPr="00482B6C">
        <w:rPr>
          <w:rFonts w:ascii="Times New Roman" w:hAnsi="Times New Roman" w:cs="Times New Roman"/>
          <w:spacing w:val="-4"/>
          <w:sz w:val="28"/>
          <w:szCs w:val="28"/>
        </w:rPr>
        <w:t>живающим в Республике Беларусь).</w:t>
      </w:r>
    </w:p>
    <w:p w:rsidR="00AC7B24" w:rsidRPr="00482B6C" w:rsidRDefault="00AC7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:rsidR="00EE64B3" w:rsidRPr="00482B6C" w:rsidRDefault="00EE64B3" w:rsidP="00AC7B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b/>
          <w:spacing w:val="-4"/>
          <w:sz w:val="28"/>
          <w:szCs w:val="28"/>
        </w:rPr>
        <w:t>Статья 16. Защита прав и свобод</w:t>
      </w:r>
    </w:p>
    <w:p w:rsidR="00AC7B24" w:rsidRPr="00482B6C" w:rsidRDefault="00EE6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spacing w:val="-4"/>
          <w:sz w:val="28"/>
          <w:szCs w:val="28"/>
        </w:rPr>
        <w:t>Иностранцы в Республике Беларусь пользуются всеми средствами правовой защиты прав и свобод личности, предусмотренными законодательством Республики Беларусь.</w:t>
      </w:r>
    </w:p>
    <w:p w:rsidR="00AC7B24" w:rsidRPr="00482B6C" w:rsidRDefault="00AC7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:rsidR="00EE64B3" w:rsidRPr="00482B6C" w:rsidRDefault="00EE64B3" w:rsidP="00AC7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b/>
          <w:spacing w:val="-4"/>
          <w:sz w:val="28"/>
          <w:szCs w:val="28"/>
        </w:rPr>
        <w:t>Статья 22. Соблюдение законодательства Республики Беларусь и уважение ее национальных традиций</w:t>
      </w:r>
    </w:p>
    <w:p w:rsidR="00E64AAA" w:rsidRPr="00482B6C" w:rsidRDefault="00EE64B3" w:rsidP="00E6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spacing w:val="-4"/>
          <w:sz w:val="28"/>
          <w:szCs w:val="28"/>
        </w:rPr>
        <w:t xml:space="preserve">Иностранцы, находящиеся в Республике Беларусь, обязаны соблюдать </w:t>
      </w:r>
      <w:hyperlink r:id="rId10" w:history="1">
        <w:r w:rsidRPr="00482B6C">
          <w:rPr>
            <w:rFonts w:ascii="Times New Roman" w:hAnsi="Times New Roman" w:cs="Times New Roman"/>
            <w:spacing w:val="-4"/>
            <w:sz w:val="28"/>
            <w:szCs w:val="28"/>
          </w:rPr>
          <w:t>Конституцию</w:t>
        </w:r>
      </w:hyperlink>
      <w:r w:rsidRPr="00482B6C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Беларусь и иные акты законодательства Республики Беларусь, уважать ее национальные</w:t>
      </w:r>
      <w:r w:rsidR="00E64AAA" w:rsidRPr="00482B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2B6C">
        <w:rPr>
          <w:rFonts w:ascii="Times New Roman" w:hAnsi="Times New Roman" w:cs="Times New Roman"/>
          <w:spacing w:val="-4"/>
          <w:sz w:val="28"/>
          <w:szCs w:val="28"/>
        </w:rPr>
        <w:t>традиции.</w:t>
      </w:r>
    </w:p>
    <w:p w:rsidR="00E64AAA" w:rsidRPr="00482B6C" w:rsidRDefault="00E64AAA" w:rsidP="00E6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:rsidR="00E64AAA" w:rsidRPr="00482B6C" w:rsidRDefault="00EE64B3" w:rsidP="00E6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b/>
          <w:spacing w:val="-4"/>
          <w:sz w:val="28"/>
          <w:szCs w:val="28"/>
        </w:rPr>
        <w:t>Статья 23. Обязанность регистрации</w:t>
      </w:r>
    </w:p>
    <w:p w:rsidR="00E64AAA" w:rsidRPr="00482B6C" w:rsidRDefault="00EE6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spacing w:val="-4"/>
          <w:sz w:val="28"/>
          <w:szCs w:val="28"/>
        </w:rPr>
        <w:t xml:space="preserve">Временно пребывающие в Республике Беларусь иностранцы обязаны зарегистрироваться в органах регистрации в порядке, установленном настоящим Законом, иными законодательными актами Республики Беларусь и </w:t>
      </w:r>
      <w:hyperlink r:id="rId11" w:history="1">
        <w:r w:rsidRPr="00482B6C">
          <w:rPr>
            <w:rFonts w:ascii="Times New Roman" w:hAnsi="Times New Roman" w:cs="Times New Roman"/>
            <w:spacing w:val="-4"/>
            <w:sz w:val="28"/>
            <w:szCs w:val="28"/>
          </w:rPr>
          <w:t>Правилами</w:t>
        </w:r>
      </w:hyperlink>
      <w:r w:rsidR="00E64AAA" w:rsidRPr="00482B6C">
        <w:rPr>
          <w:rFonts w:ascii="Times New Roman" w:hAnsi="Times New Roman" w:cs="Times New Roman"/>
          <w:spacing w:val="-4"/>
          <w:sz w:val="28"/>
          <w:szCs w:val="28"/>
        </w:rPr>
        <w:t xml:space="preserve"> пребывания.</w:t>
      </w:r>
      <w:r w:rsidRPr="00482B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64AAA" w:rsidRPr="00482B6C" w:rsidRDefault="00E6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:rsidR="006B565B" w:rsidRPr="00482B6C" w:rsidRDefault="006B565B" w:rsidP="00E64A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b/>
          <w:spacing w:val="-4"/>
          <w:sz w:val="28"/>
          <w:szCs w:val="28"/>
        </w:rPr>
        <w:t>Статья 25. Обязанность выезда из Республики Беларусь</w:t>
      </w:r>
    </w:p>
    <w:p w:rsidR="006B565B" w:rsidRPr="00482B6C" w:rsidRDefault="006B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spacing w:val="-4"/>
          <w:sz w:val="28"/>
          <w:szCs w:val="28"/>
        </w:rPr>
        <w:t>В случае отсутствия законных оснований для дальнейшего пребывания в Республике Беларусь иностранцы обязаны выехать из Республики Беларусь до окончания срока временного пребывания или временного проживания</w:t>
      </w:r>
      <w:r w:rsidR="00E64AAA" w:rsidRPr="00482B6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482B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64AAA" w:rsidRPr="00482B6C" w:rsidRDefault="00E6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:rsidR="006B565B" w:rsidRPr="00482B6C" w:rsidRDefault="006B565B" w:rsidP="00E64A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b/>
          <w:spacing w:val="-4"/>
          <w:sz w:val="28"/>
          <w:szCs w:val="28"/>
        </w:rPr>
        <w:t>Статья 26. Ответственность иностранцев</w:t>
      </w:r>
    </w:p>
    <w:p w:rsidR="006B565B" w:rsidRDefault="006B5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spacing w:val="-4"/>
          <w:sz w:val="28"/>
          <w:szCs w:val="28"/>
        </w:rPr>
        <w:t>Иностранцы, совершившие на территории Республики Беларусь преступления, административные и иные правонарушения, несут ответственность в соответствии с законодательными актами Республики Беларусь.</w:t>
      </w:r>
    </w:p>
    <w:p w:rsidR="00474191" w:rsidRDefault="00474191" w:rsidP="004741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4191" w:rsidRDefault="00474191" w:rsidP="004741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41. Порядок регистрации временно пребывающих в Республике Беларусь иностранцев</w:t>
      </w:r>
    </w:p>
    <w:p w:rsidR="00474191" w:rsidRDefault="00474191" w:rsidP="00474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Иностранцы, прибывшие в Республику Беларусь, </w:t>
      </w:r>
      <w:r w:rsidRPr="00CA161A">
        <w:rPr>
          <w:rFonts w:ascii="Times New Roman" w:hAnsi="Times New Roman" w:cs="Times New Roman"/>
          <w:b/>
          <w:sz w:val="28"/>
          <w:szCs w:val="28"/>
        </w:rPr>
        <w:t xml:space="preserve">обязаны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CA161A">
        <w:rPr>
          <w:rFonts w:ascii="Times New Roman" w:hAnsi="Times New Roman" w:cs="Times New Roman"/>
          <w:b/>
          <w:sz w:val="28"/>
          <w:szCs w:val="28"/>
        </w:rPr>
        <w:t xml:space="preserve">десяти суток зарегистрироваться </w:t>
      </w:r>
      <w:r>
        <w:rPr>
          <w:rFonts w:ascii="Times New Roman" w:hAnsi="Times New Roman" w:cs="Times New Roman"/>
          <w:sz w:val="28"/>
          <w:szCs w:val="28"/>
        </w:rPr>
        <w:t xml:space="preserve">в органе регистрации по месту фактического временного пребывания, если иное не определено настоящим Законом, иными законодательными актами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международными договорами Республики Беларусь.</w:t>
      </w:r>
    </w:p>
    <w:p w:rsidR="00643CD1" w:rsidRPr="00643CD1" w:rsidRDefault="00643CD1" w:rsidP="00643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CD1">
        <w:rPr>
          <w:rFonts w:ascii="Times New Roman" w:hAnsi="Times New Roman" w:cs="Times New Roman"/>
          <w:sz w:val="28"/>
          <w:szCs w:val="28"/>
        </w:rPr>
        <w:t>Временно пребывающие в Республике Беларусь иностранцы обязаны проживать в Республике Беларусь только по тому месту временного пребывания, по которому они зарегис</w:t>
      </w:r>
      <w:r>
        <w:rPr>
          <w:rFonts w:ascii="Times New Roman" w:hAnsi="Times New Roman" w:cs="Times New Roman"/>
          <w:sz w:val="28"/>
          <w:szCs w:val="28"/>
        </w:rPr>
        <w:t>трированы в органах регистрации</w:t>
      </w:r>
      <w:r w:rsidRPr="00643CD1">
        <w:rPr>
          <w:rFonts w:ascii="Times New Roman" w:hAnsi="Times New Roman" w:cs="Times New Roman"/>
          <w:sz w:val="28"/>
          <w:szCs w:val="28"/>
        </w:rPr>
        <w:t>.</w:t>
      </w:r>
    </w:p>
    <w:p w:rsidR="005E5352" w:rsidRDefault="00643CD1" w:rsidP="00643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CD1">
        <w:rPr>
          <w:rFonts w:ascii="Times New Roman" w:hAnsi="Times New Roman" w:cs="Times New Roman"/>
          <w:sz w:val="28"/>
          <w:szCs w:val="28"/>
        </w:rPr>
        <w:t xml:space="preserve">При перемене места временного пребывания иностранцы обязаны в течение </w:t>
      </w:r>
      <w:r w:rsidRPr="00CA161A">
        <w:rPr>
          <w:rFonts w:ascii="Times New Roman" w:hAnsi="Times New Roman" w:cs="Times New Roman"/>
          <w:b/>
          <w:sz w:val="28"/>
          <w:szCs w:val="28"/>
        </w:rPr>
        <w:t>трех рабочих дней,</w:t>
      </w:r>
      <w:r w:rsidRPr="00643CD1">
        <w:rPr>
          <w:rFonts w:ascii="Times New Roman" w:hAnsi="Times New Roman" w:cs="Times New Roman"/>
          <w:sz w:val="28"/>
          <w:szCs w:val="28"/>
        </w:rPr>
        <w:t xml:space="preserve"> исчисляемых со дня прибытия на новое место временного </w:t>
      </w:r>
      <w:r w:rsidRPr="00643CD1">
        <w:rPr>
          <w:rFonts w:ascii="Times New Roman" w:hAnsi="Times New Roman" w:cs="Times New Roman"/>
          <w:sz w:val="28"/>
          <w:szCs w:val="28"/>
        </w:rPr>
        <w:lastRenderedPageBreak/>
        <w:t>пребывания, зарегистрироваться в органе регистрации по новому месту временного пребывания</w:t>
      </w:r>
      <w:r w:rsidR="005E5352">
        <w:rPr>
          <w:rFonts w:ascii="Times New Roman" w:hAnsi="Times New Roman" w:cs="Times New Roman"/>
          <w:sz w:val="28"/>
          <w:szCs w:val="28"/>
        </w:rPr>
        <w:t>.</w:t>
      </w:r>
    </w:p>
    <w:p w:rsidR="003D5B2F" w:rsidRPr="00482B6C" w:rsidRDefault="003D5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:rsidR="003D5B2F" w:rsidRPr="00482B6C" w:rsidRDefault="003D5B2F" w:rsidP="00E64A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b/>
          <w:spacing w:val="-4"/>
          <w:sz w:val="28"/>
          <w:szCs w:val="28"/>
        </w:rPr>
        <w:t>Статья 64. Депортация</w:t>
      </w:r>
    </w:p>
    <w:p w:rsidR="003D5B2F" w:rsidRPr="00482B6C" w:rsidRDefault="003D5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spacing w:val="-4"/>
          <w:sz w:val="28"/>
          <w:szCs w:val="28"/>
        </w:rPr>
        <w:t xml:space="preserve">Иностранцы могут быть подвергнуты депортации в случаях, определенных законодательными актами Республики Беларусь, и </w:t>
      </w:r>
      <w:hyperlink r:id="rId12" w:history="1">
        <w:r w:rsidRPr="00482B6C">
          <w:rPr>
            <w:rFonts w:ascii="Times New Roman" w:hAnsi="Times New Roman" w:cs="Times New Roman"/>
            <w:spacing w:val="-4"/>
            <w:sz w:val="28"/>
            <w:szCs w:val="28"/>
          </w:rPr>
          <w:t>порядке</w:t>
        </w:r>
      </w:hyperlink>
      <w:r w:rsidRPr="00482B6C">
        <w:rPr>
          <w:rFonts w:ascii="Times New Roman" w:hAnsi="Times New Roman" w:cs="Times New Roman"/>
          <w:spacing w:val="-4"/>
          <w:sz w:val="28"/>
          <w:szCs w:val="28"/>
        </w:rPr>
        <w:t>, установленном Советом Министров Республики Беларусь.</w:t>
      </w:r>
    </w:p>
    <w:p w:rsidR="003D5B2F" w:rsidRPr="00482B6C" w:rsidRDefault="003D5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:rsidR="0083165A" w:rsidRPr="00482B6C" w:rsidRDefault="0083165A" w:rsidP="00831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b/>
          <w:spacing w:val="-4"/>
          <w:sz w:val="28"/>
          <w:szCs w:val="28"/>
        </w:rPr>
        <w:t>Статья 70. Последствия депортации или высылки</w:t>
      </w:r>
    </w:p>
    <w:p w:rsidR="0083165A" w:rsidRPr="00482B6C" w:rsidRDefault="008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spacing w:val="-4"/>
          <w:sz w:val="28"/>
          <w:szCs w:val="28"/>
        </w:rPr>
        <w:t>На основании решения о депортации иностранец включается в Список лиц, въезд которых в Республику Беларусь запрещен или нежелателен.</w:t>
      </w:r>
    </w:p>
    <w:p w:rsidR="00482B6C" w:rsidRPr="00482B6C" w:rsidRDefault="0083165A" w:rsidP="0028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2B6C">
        <w:rPr>
          <w:rFonts w:ascii="Times New Roman" w:hAnsi="Times New Roman" w:cs="Times New Roman"/>
          <w:spacing w:val="-4"/>
          <w:sz w:val="28"/>
          <w:szCs w:val="28"/>
        </w:rPr>
        <w:t>Депортированному иностранцу въезд в Республику Беларусь может быть запрещен на срок от одного года до пяти лет.</w:t>
      </w:r>
    </w:p>
    <w:p w:rsidR="00280990" w:rsidRDefault="00280990" w:rsidP="0028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FCB" w:rsidRPr="00B302CF" w:rsidRDefault="00887FCB" w:rsidP="00887F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2CF">
        <w:rPr>
          <w:rFonts w:ascii="Times New Roman" w:hAnsi="Times New Roman" w:cs="Times New Roman"/>
          <w:b/>
          <w:sz w:val="28"/>
          <w:szCs w:val="28"/>
        </w:rPr>
        <w:t xml:space="preserve">ОБ АДМИНИСТРАТИВНЫХ ПРАВОНАРУШЕНИЯХ </w:t>
      </w:r>
    </w:p>
    <w:p w:rsidR="00535309" w:rsidRPr="00887FCB" w:rsidRDefault="00535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FCB">
        <w:rPr>
          <w:rFonts w:ascii="Times New Roman" w:hAnsi="Times New Roman" w:cs="Times New Roman"/>
          <w:i/>
          <w:sz w:val="28"/>
          <w:szCs w:val="28"/>
        </w:rPr>
        <w:t xml:space="preserve">Кодекс Республики Беларусь об административных правонарушениях </w:t>
      </w:r>
      <w:r w:rsidR="00887FCB" w:rsidRPr="00887FCB">
        <w:rPr>
          <w:rFonts w:ascii="Times New Roman" w:hAnsi="Times New Roman" w:cs="Times New Roman"/>
          <w:i/>
          <w:sz w:val="28"/>
          <w:szCs w:val="28"/>
        </w:rPr>
        <w:t xml:space="preserve">от 21 апреля 2003 № 194-З </w:t>
      </w:r>
      <w:r w:rsidRPr="00887FCB">
        <w:rPr>
          <w:rFonts w:ascii="Times New Roman" w:hAnsi="Times New Roman" w:cs="Times New Roman"/>
          <w:i/>
          <w:sz w:val="28"/>
          <w:szCs w:val="28"/>
        </w:rPr>
        <w:t>определяет</w:t>
      </w:r>
      <w:r w:rsidR="00887FCB" w:rsidRPr="00887FC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7FCB">
        <w:rPr>
          <w:rFonts w:ascii="Times New Roman" w:hAnsi="Times New Roman" w:cs="Times New Roman"/>
          <w:i/>
          <w:sz w:val="28"/>
          <w:szCs w:val="28"/>
        </w:rPr>
        <w:t>какие деяния являются административными правонарушениями, закрепляет основания и условия административной ответственности, устанавливает административные взыскания</w:t>
      </w:r>
      <w:r w:rsidR="00887FCB" w:rsidRPr="00887FCB">
        <w:rPr>
          <w:rFonts w:ascii="Times New Roman" w:hAnsi="Times New Roman" w:cs="Times New Roman"/>
          <w:i/>
          <w:sz w:val="28"/>
          <w:szCs w:val="28"/>
        </w:rPr>
        <w:t xml:space="preserve"> (выдержки):</w:t>
      </w:r>
      <w:r w:rsidRPr="00887F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5309" w:rsidRPr="00B715A1" w:rsidRDefault="00535309" w:rsidP="00535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35309" w:rsidRDefault="00535309" w:rsidP="005353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50F7">
        <w:rPr>
          <w:rFonts w:ascii="Times New Roman" w:hAnsi="Times New Roman" w:cs="Times New Roman"/>
          <w:b/>
          <w:sz w:val="28"/>
          <w:szCs w:val="28"/>
        </w:rPr>
        <w:t>Статья 17.3. Распитие алкогольных, слабоалкогольных напитков или пива в общественном месте либо появление в общественном месте или на работе в состоянии опьянения</w:t>
      </w:r>
    </w:p>
    <w:p w:rsidR="00BC0085" w:rsidRPr="00FC0228" w:rsidRDefault="00BC0085" w:rsidP="005353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535309" w:rsidRPr="00BC0085" w:rsidRDefault="00BC0085" w:rsidP="00535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35309" w:rsidRPr="00BC0085">
        <w:rPr>
          <w:rFonts w:ascii="Times New Roman" w:hAnsi="Times New Roman" w:cs="Times New Roman"/>
          <w:b/>
          <w:sz w:val="28"/>
          <w:szCs w:val="28"/>
        </w:rPr>
        <w:t>Распитие алкогольных, слабоалкогольных напитков</w:t>
      </w:r>
      <w:r w:rsidR="00535309" w:rsidRPr="000D50F7">
        <w:rPr>
          <w:rFonts w:ascii="Times New Roman" w:hAnsi="Times New Roman" w:cs="Times New Roman"/>
          <w:sz w:val="28"/>
          <w:szCs w:val="28"/>
        </w:rPr>
        <w:t xml:space="preserve"> или </w:t>
      </w:r>
      <w:r w:rsidR="00535309" w:rsidRPr="00BC0085">
        <w:rPr>
          <w:rFonts w:ascii="Times New Roman" w:hAnsi="Times New Roman" w:cs="Times New Roman"/>
          <w:b/>
          <w:sz w:val="28"/>
          <w:szCs w:val="28"/>
        </w:rPr>
        <w:t>пива</w:t>
      </w:r>
      <w:r w:rsidR="00535309" w:rsidRPr="000D50F7">
        <w:rPr>
          <w:rFonts w:ascii="Times New Roman" w:hAnsi="Times New Roman" w:cs="Times New Roman"/>
          <w:sz w:val="28"/>
          <w:szCs w:val="28"/>
        </w:rPr>
        <w:t xml:space="preserve">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пьяном виде, оскорбляющем человеческое достоинство и нравственность, </w:t>
      </w:r>
      <w:r w:rsidR="00535309" w:rsidRPr="00BC0085">
        <w:rPr>
          <w:rFonts w:ascii="Times New Roman" w:hAnsi="Times New Roman" w:cs="Times New Roman"/>
          <w:b/>
          <w:sz w:val="28"/>
          <w:szCs w:val="28"/>
        </w:rPr>
        <w:t>влекут наложение штрафа в размере до восьми базовых величин.</w:t>
      </w:r>
    </w:p>
    <w:p w:rsidR="00535309" w:rsidRPr="000D50F7" w:rsidRDefault="00BC0085" w:rsidP="00535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35309" w:rsidRPr="000D50F7">
        <w:rPr>
          <w:rFonts w:ascii="Times New Roman" w:hAnsi="Times New Roman" w:cs="Times New Roman"/>
          <w:sz w:val="28"/>
          <w:szCs w:val="28"/>
        </w:rPr>
        <w:t xml:space="preserve">Действия, предусмотренные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="00535309" w:rsidRPr="000D50F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535309" w:rsidRPr="000D50F7"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повторно в течение одного года после наложения административного </w:t>
      </w:r>
      <w:r w:rsidR="007941DD">
        <w:rPr>
          <w:rFonts w:ascii="Times New Roman" w:hAnsi="Times New Roman" w:cs="Times New Roman"/>
          <w:sz w:val="28"/>
          <w:szCs w:val="28"/>
        </w:rPr>
        <w:t>взыскания за такие же нарушения</w:t>
      </w:r>
      <w:r w:rsidR="00535309" w:rsidRPr="000D50F7">
        <w:rPr>
          <w:rFonts w:ascii="Times New Roman" w:hAnsi="Times New Roman" w:cs="Times New Roman"/>
          <w:sz w:val="28"/>
          <w:szCs w:val="28"/>
        </w:rPr>
        <w:t xml:space="preserve"> влекут наложение штрафа в размере от двух до пятнадцати базовых величин или административный арест.</w:t>
      </w:r>
    </w:p>
    <w:p w:rsidR="003F5A8D" w:rsidRPr="00FC0228" w:rsidRDefault="003F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B61D6C" w:rsidRPr="000D50F7" w:rsidRDefault="00B61D6C" w:rsidP="005353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50F7">
        <w:rPr>
          <w:rFonts w:ascii="Times New Roman" w:hAnsi="Times New Roman" w:cs="Times New Roman"/>
          <w:b/>
          <w:sz w:val="28"/>
          <w:szCs w:val="28"/>
        </w:rPr>
        <w:t>Статья 17.9. Курение (потребление) табачных изделий в запрещенных местах</w:t>
      </w:r>
    </w:p>
    <w:p w:rsidR="00B61D6C" w:rsidRPr="00FC0228" w:rsidRDefault="00B6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61D6C" w:rsidRDefault="00B61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085">
        <w:rPr>
          <w:rFonts w:ascii="Times New Roman" w:hAnsi="Times New Roman" w:cs="Times New Roman"/>
          <w:b/>
          <w:sz w:val="28"/>
          <w:szCs w:val="28"/>
        </w:rPr>
        <w:t>Курение</w:t>
      </w:r>
      <w:r w:rsidRPr="000D50F7">
        <w:rPr>
          <w:rFonts w:ascii="Times New Roman" w:hAnsi="Times New Roman" w:cs="Times New Roman"/>
          <w:sz w:val="28"/>
          <w:szCs w:val="28"/>
        </w:rPr>
        <w:t xml:space="preserve"> (потребление) табачных изделий в местах, где оно в соответствии с законодательными </w:t>
      </w:r>
      <w:hyperlink r:id="rId14" w:history="1">
        <w:r w:rsidRPr="000D50F7">
          <w:rPr>
            <w:rFonts w:ascii="Times New Roman" w:hAnsi="Times New Roman" w:cs="Times New Roman"/>
            <w:sz w:val="28"/>
            <w:szCs w:val="28"/>
          </w:rPr>
          <w:t>актами</w:t>
        </w:r>
      </w:hyperlink>
      <w:r w:rsidRPr="000D50F7">
        <w:rPr>
          <w:rFonts w:ascii="Times New Roman" w:hAnsi="Times New Roman" w:cs="Times New Roman"/>
          <w:sz w:val="28"/>
          <w:szCs w:val="28"/>
        </w:rPr>
        <w:t xml:space="preserve"> запрещено, </w:t>
      </w:r>
      <w:r w:rsidRPr="00BC0085">
        <w:rPr>
          <w:rFonts w:ascii="Times New Roman" w:hAnsi="Times New Roman" w:cs="Times New Roman"/>
          <w:b/>
          <w:sz w:val="28"/>
          <w:szCs w:val="28"/>
        </w:rPr>
        <w:t>влечет наложение штрафа в размере до четырех базовых величин.</w:t>
      </w:r>
    </w:p>
    <w:p w:rsidR="00280990" w:rsidRDefault="00280990" w:rsidP="0028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990" w:rsidRDefault="00280990" w:rsidP="0028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C2">
        <w:rPr>
          <w:rFonts w:ascii="Times New Roman" w:hAnsi="Times New Roman" w:cs="Times New Roman"/>
          <w:sz w:val="28"/>
          <w:szCs w:val="28"/>
        </w:rPr>
        <w:t>Ознакомлен(а), на руки 2-й экземпляр получен:</w:t>
      </w:r>
    </w:p>
    <w:p w:rsidR="00280990" w:rsidRPr="003F2AC2" w:rsidRDefault="00280990" w:rsidP="0028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990" w:rsidRPr="003F2AC2" w:rsidRDefault="00280990" w:rsidP="0028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990" w:rsidRPr="003F2AC2" w:rsidRDefault="00280990" w:rsidP="0028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AC2">
        <w:rPr>
          <w:rFonts w:ascii="Times New Roman" w:hAnsi="Times New Roman" w:cs="Times New Roman"/>
          <w:sz w:val="28"/>
          <w:szCs w:val="28"/>
        </w:rPr>
        <w:t>Дата «___» ________ 20__ г.                                 Подпись (ФИО) ________________</w:t>
      </w:r>
    </w:p>
    <w:p w:rsidR="00F552A3" w:rsidRDefault="00F5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552A3" w:rsidSect="00482B6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AD" w:rsidRDefault="00075DAD" w:rsidP="006E2AF9">
      <w:pPr>
        <w:spacing w:after="0" w:line="240" w:lineRule="auto"/>
      </w:pPr>
      <w:r>
        <w:separator/>
      </w:r>
    </w:p>
  </w:endnote>
  <w:endnote w:type="continuationSeparator" w:id="0">
    <w:p w:rsidR="00075DAD" w:rsidRDefault="00075DAD" w:rsidP="006E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30" w:rsidRDefault="00A46430">
    <w:pPr>
      <w:pStyle w:val="a6"/>
      <w:jc w:val="right"/>
    </w:pPr>
  </w:p>
  <w:p w:rsidR="006E2AF9" w:rsidRDefault="006E2A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90" w:rsidRDefault="00280990">
    <w:pPr>
      <w:pStyle w:val="a6"/>
      <w:jc w:val="center"/>
    </w:pPr>
  </w:p>
  <w:p w:rsidR="006E2AF9" w:rsidRDefault="006E2A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AD" w:rsidRDefault="00075DAD" w:rsidP="006E2AF9">
      <w:pPr>
        <w:spacing w:after="0" w:line="240" w:lineRule="auto"/>
      </w:pPr>
      <w:r>
        <w:separator/>
      </w:r>
    </w:p>
  </w:footnote>
  <w:footnote w:type="continuationSeparator" w:id="0">
    <w:p w:rsidR="00075DAD" w:rsidRDefault="00075DAD" w:rsidP="006E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2345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82B6C" w:rsidRPr="00482B6C" w:rsidRDefault="00482B6C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482B6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482B6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482B6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A161A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482B6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82B6C" w:rsidRDefault="00482B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6C" w:rsidRDefault="00482B6C">
    <w:pPr>
      <w:pStyle w:val="a4"/>
      <w:jc w:val="center"/>
    </w:pPr>
  </w:p>
  <w:p w:rsidR="00482B6C" w:rsidRDefault="00482B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DCA"/>
    <w:multiLevelType w:val="hybridMultilevel"/>
    <w:tmpl w:val="3A84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72E43"/>
    <w:multiLevelType w:val="hybridMultilevel"/>
    <w:tmpl w:val="71287090"/>
    <w:lvl w:ilvl="0" w:tplc="11A0A4F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6C"/>
    <w:rsid w:val="00002186"/>
    <w:rsid w:val="00005907"/>
    <w:rsid w:val="0001794A"/>
    <w:rsid w:val="0002054B"/>
    <w:rsid w:val="00023704"/>
    <w:rsid w:val="0003152D"/>
    <w:rsid w:val="000330E7"/>
    <w:rsid w:val="00033D49"/>
    <w:rsid w:val="00036459"/>
    <w:rsid w:val="00036B29"/>
    <w:rsid w:val="000419C7"/>
    <w:rsid w:val="00041F79"/>
    <w:rsid w:val="00043D24"/>
    <w:rsid w:val="00052AC4"/>
    <w:rsid w:val="000537B6"/>
    <w:rsid w:val="000547EF"/>
    <w:rsid w:val="0005485A"/>
    <w:rsid w:val="000574BB"/>
    <w:rsid w:val="00070C6D"/>
    <w:rsid w:val="00071280"/>
    <w:rsid w:val="0007149E"/>
    <w:rsid w:val="000719E3"/>
    <w:rsid w:val="00075DAD"/>
    <w:rsid w:val="000801FF"/>
    <w:rsid w:val="00081FFE"/>
    <w:rsid w:val="00083330"/>
    <w:rsid w:val="00084F63"/>
    <w:rsid w:val="00086848"/>
    <w:rsid w:val="000967CD"/>
    <w:rsid w:val="000A0530"/>
    <w:rsid w:val="000A074F"/>
    <w:rsid w:val="000B1DF6"/>
    <w:rsid w:val="000B521A"/>
    <w:rsid w:val="000B7F81"/>
    <w:rsid w:val="000C0952"/>
    <w:rsid w:val="000C3C9C"/>
    <w:rsid w:val="000C4100"/>
    <w:rsid w:val="000D21F5"/>
    <w:rsid w:val="000D33C8"/>
    <w:rsid w:val="000D4EE8"/>
    <w:rsid w:val="000D50F7"/>
    <w:rsid w:val="000E0849"/>
    <w:rsid w:val="000E7D84"/>
    <w:rsid w:val="000E7F84"/>
    <w:rsid w:val="000F03AE"/>
    <w:rsid w:val="000F0B30"/>
    <w:rsid w:val="000F373D"/>
    <w:rsid w:val="000F620A"/>
    <w:rsid w:val="000F655F"/>
    <w:rsid w:val="000F6965"/>
    <w:rsid w:val="000F737F"/>
    <w:rsid w:val="00107A80"/>
    <w:rsid w:val="001114E5"/>
    <w:rsid w:val="001134D5"/>
    <w:rsid w:val="001135E3"/>
    <w:rsid w:val="00113C6F"/>
    <w:rsid w:val="00114CF3"/>
    <w:rsid w:val="00115C2A"/>
    <w:rsid w:val="00115D12"/>
    <w:rsid w:val="00116A4F"/>
    <w:rsid w:val="001268FA"/>
    <w:rsid w:val="00127905"/>
    <w:rsid w:val="00127CE8"/>
    <w:rsid w:val="00130659"/>
    <w:rsid w:val="0013142C"/>
    <w:rsid w:val="00140A06"/>
    <w:rsid w:val="0014189D"/>
    <w:rsid w:val="001428F4"/>
    <w:rsid w:val="00143363"/>
    <w:rsid w:val="0014568F"/>
    <w:rsid w:val="00146E84"/>
    <w:rsid w:val="00146F31"/>
    <w:rsid w:val="00151074"/>
    <w:rsid w:val="00152393"/>
    <w:rsid w:val="00152E51"/>
    <w:rsid w:val="0015474E"/>
    <w:rsid w:val="001549E9"/>
    <w:rsid w:val="001558EB"/>
    <w:rsid w:val="001618B4"/>
    <w:rsid w:val="00171D8F"/>
    <w:rsid w:val="0017297F"/>
    <w:rsid w:val="001731FF"/>
    <w:rsid w:val="00174BF5"/>
    <w:rsid w:val="00175681"/>
    <w:rsid w:val="00175DCD"/>
    <w:rsid w:val="00177C8A"/>
    <w:rsid w:val="00177D08"/>
    <w:rsid w:val="00181A13"/>
    <w:rsid w:val="00181DA3"/>
    <w:rsid w:val="00183F52"/>
    <w:rsid w:val="00185502"/>
    <w:rsid w:val="00185C08"/>
    <w:rsid w:val="00185DC7"/>
    <w:rsid w:val="00193090"/>
    <w:rsid w:val="001954E6"/>
    <w:rsid w:val="00195ED4"/>
    <w:rsid w:val="0019705E"/>
    <w:rsid w:val="001A128D"/>
    <w:rsid w:val="001A3686"/>
    <w:rsid w:val="001A541D"/>
    <w:rsid w:val="001A5955"/>
    <w:rsid w:val="001A77F9"/>
    <w:rsid w:val="001B582A"/>
    <w:rsid w:val="001C107E"/>
    <w:rsid w:val="001C244D"/>
    <w:rsid w:val="001C3AEE"/>
    <w:rsid w:val="001C4609"/>
    <w:rsid w:val="001C49B2"/>
    <w:rsid w:val="001D276D"/>
    <w:rsid w:val="001E2ADF"/>
    <w:rsid w:val="001E5DD4"/>
    <w:rsid w:val="001E73EE"/>
    <w:rsid w:val="001F66CD"/>
    <w:rsid w:val="001F7023"/>
    <w:rsid w:val="0020028F"/>
    <w:rsid w:val="00200D1E"/>
    <w:rsid w:val="00202C2A"/>
    <w:rsid w:val="002032D7"/>
    <w:rsid w:val="0020400A"/>
    <w:rsid w:val="00213380"/>
    <w:rsid w:val="00216777"/>
    <w:rsid w:val="00216DE1"/>
    <w:rsid w:val="00220CC4"/>
    <w:rsid w:val="00221E3E"/>
    <w:rsid w:val="00223342"/>
    <w:rsid w:val="002277E9"/>
    <w:rsid w:val="00234EB9"/>
    <w:rsid w:val="002417BD"/>
    <w:rsid w:val="00242C56"/>
    <w:rsid w:val="00245EB9"/>
    <w:rsid w:val="0025337E"/>
    <w:rsid w:val="00254FFF"/>
    <w:rsid w:val="00257AD7"/>
    <w:rsid w:val="00257C50"/>
    <w:rsid w:val="0026361C"/>
    <w:rsid w:val="00264130"/>
    <w:rsid w:val="00266A33"/>
    <w:rsid w:val="00266D0E"/>
    <w:rsid w:val="0027105A"/>
    <w:rsid w:val="00271FBB"/>
    <w:rsid w:val="00273F90"/>
    <w:rsid w:val="002776BF"/>
    <w:rsid w:val="00280990"/>
    <w:rsid w:val="00284624"/>
    <w:rsid w:val="00284B6B"/>
    <w:rsid w:val="00286322"/>
    <w:rsid w:val="00291FAB"/>
    <w:rsid w:val="00293DD2"/>
    <w:rsid w:val="00295D04"/>
    <w:rsid w:val="002A1A71"/>
    <w:rsid w:val="002B294C"/>
    <w:rsid w:val="002B2B81"/>
    <w:rsid w:val="002B479A"/>
    <w:rsid w:val="002B7466"/>
    <w:rsid w:val="002B7C94"/>
    <w:rsid w:val="002C34F3"/>
    <w:rsid w:val="002C51D1"/>
    <w:rsid w:val="002C7BEA"/>
    <w:rsid w:val="002D23D6"/>
    <w:rsid w:val="002D37B4"/>
    <w:rsid w:val="002D6C0D"/>
    <w:rsid w:val="002D7AE3"/>
    <w:rsid w:val="002E5913"/>
    <w:rsid w:val="002F136F"/>
    <w:rsid w:val="00301A77"/>
    <w:rsid w:val="003043AE"/>
    <w:rsid w:val="003053DE"/>
    <w:rsid w:val="003060BD"/>
    <w:rsid w:val="00306A36"/>
    <w:rsid w:val="003158E8"/>
    <w:rsid w:val="00322D95"/>
    <w:rsid w:val="00323D39"/>
    <w:rsid w:val="00323FD5"/>
    <w:rsid w:val="00324FB7"/>
    <w:rsid w:val="003274B1"/>
    <w:rsid w:val="00333DC9"/>
    <w:rsid w:val="0033619F"/>
    <w:rsid w:val="00343140"/>
    <w:rsid w:val="00343882"/>
    <w:rsid w:val="00351E49"/>
    <w:rsid w:val="00351EF4"/>
    <w:rsid w:val="003534F2"/>
    <w:rsid w:val="00355AD4"/>
    <w:rsid w:val="00361866"/>
    <w:rsid w:val="00362079"/>
    <w:rsid w:val="00362604"/>
    <w:rsid w:val="003640D2"/>
    <w:rsid w:val="003659F6"/>
    <w:rsid w:val="00365AC1"/>
    <w:rsid w:val="003674E7"/>
    <w:rsid w:val="00375586"/>
    <w:rsid w:val="00381886"/>
    <w:rsid w:val="0038380C"/>
    <w:rsid w:val="00384D60"/>
    <w:rsid w:val="003860A1"/>
    <w:rsid w:val="00393C0D"/>
    <w:rsid w:val="00396493"/>
    <w:rsid w:val="003A018D"/>
    <w:rsid w:val="003A0810"/>
    <w:rsid w:val="003B241A"/>
    <w:rsid w:val="003B4370"/>
    <w:rsid w:val="003B47AB"/>
    <w:rsid w:val="003C36E7"/>
    <w:rsid w:val="003C4BD1"/>
    <w:rsid w:val="003C5F40"/>
    <w:rsid w:val="003C7B1A"/>
    <w:rsid w:val="003D0C15"/>
    <w:rsid w:val="003D39AA"/>
    <w:rsid w:val="003D39AD"/>
    <w:rsid w:val="003D5031"/>
    <w:rsid w:val="003D5B2F"/>
    <w:rsid w:val="003D72B6"/>
    <w:rsid w:val="003E034B"/>
    <w:rsid w:val="003E05E3"/>
    <w:rsid w:val="003E079C"/>
    <w:rsid w:val="003E34CC"/>
    <w:rsid w:val="003E6BE3"/>
    <w:rsid w:val="003F367B"/>
    <w:rsid w:val="003F3C91"/>
    <w:rsid w:val="003F5A8D"/>
    <w:rsid w:val="003F65B8"/>
    <w:rsid w:val="003F7857"/>
    <w:rsid w:val="004022F0"/>
    <w:rsid w:val="00402554"/>
    <w:rsid w:val="00403FFE"/>
    <w:rsid w:val="00404969"/>
    <w:rsid w:val="00406BA1"/>
    <w:rsid w:val="00407A75"/>
    <w:rsid w:val="004105D4"/>
    <w:rsid w:val="0041725C"/>
    <w:rsid w:val="004302AC"/>
    <w:rsid w:val="00430898"/>
    <w:rsid w:val="00432304"/>
    <w:rsid w:val="004323DA"/>
    <w:rsid w:val="00432715"/>
    <w:rsid w:val="00433C9A"/>
    <w:rsid w:val="00434508"/>
    <w:rsid w:val="00437A51"/>
    <w:rsid w:val="004413C3"/>
    <w:rsid w:val="00443C8B"/>
    <w:rsid w:val="00443E9F"/>
    <w:rsid w:val="00443F58"/>
    <w:rsid w:val="00447BAC"/>
    <w:rsid w:val="00450D18"/>
    <w:rsid w:val="00454007"/>
    <w:rsid w:val="00454965"/>
    <w:rsid w:val="00456CBB"/>
    <w:rsid w:val="004577DF"/>
    <w:rsid w:val="00463799"/>
    <w:rsid w:val="00465186"/>
    <w:rsid w:val="00467D05"/>
    <w:rsid w:val="00472450"/>
    <w:rsid w:val="00474102"/>
    <w:rsid w:val="00474191"/>
    <w:rsid w:val="00476CC5"/>
    <w:rsid w:val="004811F2"/>
    <w:rsid w:val="00482B6C"/>
    <w:rsid w:val="00483EB5"/>
    <w:rsid w:val="00484DCA"/>
    <w:rsid w:val="00490AD6"/>
    <w:rsid w:val="00491820"/>
    <w:rsid w:val="00492EB0"/>
    <w:rsid w:val="00493C06"/>
    <w:rsid w:val="00495DE0"/>
    <w:rsid w:val="004A2670"/>
    <w:rsid w:val="004A4D01"/>
    <w:rsid w:val="004B2F98"/>
    <w:rsid w:val="004B5E7D"/>
    <w:rsid w:val="004C1B10"/>
    <w:rsid w:val="004D0A92"/>
    <w:rsid w:val="004D2685"/>
    <w:rsid w:val="004D4176"/>
    <w:rsid w:val="004D450E"/>
    <w:rsid w:val="004D5663"/>
    <w:rsid w:val="004D654B"/>
    <w:rsid w:val="004E0006"/>
    <w:rsid w:val="004E0EB3"/>
    <w:rsid w:val="004E64D5"/>
    <w:rsid w:val="004F34C7"/>
    <w:rsid w:val="004F737D"/>
    <w:rsid w:val="00510989"/>
    <w:rsid w:val="005117B5"/>
    <w:rsid w:val="00514527"/>
    <w:rsid w:val="00515F40"/>
    <w:rsid w:val="00517EA4"/>
    <w:rsid w:val="00520803"/>
    <w:rsid w:val="005269D9"/>
    <w:rsid w:val="0052710D"/>
    <w:rsid w:val="005279A5"/>
    <w:rsid w:val="00535309"/>
    <w:rsid w:val="00535437"/>
    <w:rsid w:val="005368C4"/>
    <w:rsid w:val="005422A5"/>
    <w:rsid w:val="00542387"/>
    <w:rsid w:val="005424A7"/>
    <w:rsid w:val="0054317C"/>
    <w:rsid w:val="00543CE8"/>
    <w:rsid w:val="00543F13"/>
    <w:rsid w:val="0054429F"/>
    <w:rsid w:val="00544D28"/>
    <w:rsid w:val="00547F71"/>
    <w:rsid w:val="005512DC"/>
    <w:rsid w:val="00556219"/>
    <w:rsid w:val="00556BBA"/>
    <w:rsid w:val="00562C7F"/>
    <w:rsid w:val="0056752B"/>
    <w:rsid w:val="00571D61"/>
    <w:rsid w:val="0057201F"/>
    <w:rsid w:val="00573A3D"/>
    <w:rsid w:val="005751F7"/>
    <w:rsid w:val="0057654C"/>
    <w:rsid w:val="0057795A"/>
    <w:rsid w:val="00581EB3"/>
    <w:rsid w:val="00582A7F"/>
    <w:rsid w:val="00584497"/>
    <w:rsid w:val="005847D7"/>
    <w:rsid w:val="00585742"/>
    <w:rsid w:val="00585991"/>
    <w:rsid w:val="00585FBF"/>
    <w:rsid w:val="00586550"/>
    <w:rsid w:val="00590DBB"/>
    <w:rsid w:val="00595116"/>
    <w:rsid w:val="005953FB"/>
    <w:rsid w:val="005A0BDA"/>
    <w:rsid w:val="005A1E89"/>
    <w:rsid w:val="005A1F85"/>
    <w:rsid w:val="005A3E1D"/>
    <w:rsid w:val="005A3F20"/>
    <w:rsid w:val="005B3EB6"/>
    <w:rsid w:val="005B4A4A"/>
    <w:rsid w:val="005B5B19"/>
    <w:rsid w:val="005B5F01"/>
    <w:rsid w:val="005B7B20"/>
    <w:rsid w:val="005C47B8"/>
    <w:rsid w:val="005C4956"/>
    <w:rsid w:val="005D4C1A"/>
    <w:rsid w:val="005D65F2"/>
    <w:rsid w:val="005E046D"/>
    <w:rsid w:val="005E0E35"/>
    <w:rsid w:val="005E18E4"/>
    <w:rsid w:val="005E22A8"/>
    <w:rsid w:val="005E3D9C"/>
    <w:rsid w:val="005E41B8"/>
    <w:rsid w:val="005E4638"/>
    <w:rsid w:val="005E5352"/>
    <w:rsid w:val="005F1701"/>
    <w:rsid w:val="005F35D6"/>
    <w:rsid w:val="005F62C2"/>
    <w:rsid w:val="005F77A8"/>
    <w:rsid w:val="00600C03"/>
    <w:rsid w:val="00607342"/>
    <w:rsid w:val="006075B6"/>
    <w:rsid w:val="00610DDA"/>
    <w:rsid w:val="00612CB9"/>
    <w:rsid w:val="00616DD6"/>
    <w:rsid w:val="00616F46"/>
    <w:rsid w:val="00617EA3"/>
    <w:rsid w:val="00622FDA"/>
    <w:rsid w:val="00624B6B"/>
    <w:rsid w:val="00625334"/>
    <w:rsid w:val="00625CE7"/>
    <w:rsid w:val="00626EC7"/>
    <w:rsid w:val="00631A51"/>
    <w:rsid w:val="00632718"/>
    <w:rsid w:val="00633375"/>
    <w:rsid w:val="00640C72"/>
    <w:rsid w:val="00642875"/>
    <w:rsid w:val="00643CD1"/>
    <w:rsid w:val="00644F5E"/>
    <w:rsid w:val="006477FB"/>
    <w:rsid w:val="006527B5"/>
    <w:rsid w:val="006544A5"/>
    <w:rsid w:val="00655411"/>
    <w:rsid w:val="00656F4A"/>
    <w:rsid w:val="006572B9"/>
    <w:rsid w:val="0066371B"/>
    <w:rsid w:val="00672878"/>
    <w:rsid w:val="00672944"/>
    <w:rsid w:val="00672BF1"/>
    <w:rsid w:val="00684677"/>
    <w:rsid w:val="0069008B"/>
    <w:rsid w:val="006932CE"/>
    <w:rsid w:val="00693502"/>
    <w:rsid w:val="00693E6C"/>
    <w:rsid w:val="00697208"/>
    <w:rsid w:val="00697A1E"/>
    <w:rsid w:val="006A1DD3"/>
    <w:rsid w:val="006A425F"/>
    <w:rsid w:val="006A44E3"/>
    <w:rsid w:val="006B18EF"/>
    <w:rsid w:val="006B3A53"/>
    <w:rsid w:val="006B565B"/>
    <w:rsid w:val="006B68A4"/>
    <w:rsid w:val="006C0B49"/>
    <w:rsid w:val="006C38B5"/>
    <w:rsid w:val="006C3E07"/>
    <w:rsid w:val="006C54B4"/>
    <w:rsid w:val="006D02BD"/>
    <w:rsid w:val="006D0C2A"/>
    <w:rsid w:val="006D2192"/>
    <w:rsid w:val="006D6333"/>
    <w:rsid w:val="006E01CA"/>
    <w:rsid w:val="006E06BD"/>
    <w:rsid w:val="006E2AF9"/>
    <w:rsid w:val="006E30FD"/>
    <w:rsid w:val="006F1EAC"/>
    <w:rsid w:val="006F36E2"/>
    <w:rsid w:val="006F3EE9"/>
    <w:rsid w:val="006F40B9"/>
    <w:rsid w:val="006F78AA"/>
    <w:rsid w:val="00700B23"/>
    <w:rsid w:val="00701FB7"/>
    <w:rsid w:val="00707F46"/>
    <w:rsid w:val="00714B0E"/>
    <w:rsid w:val="00715DA8"/>
    <w:rsid w:val="00716D7E"/>
    <w:rsid w:val="00722964"/>
    <w:rsid w:val="0072361E"/>
    <w:rsid w:val="00724A77"/>
    <w:rsid w:val="00726424"/>
    <w:rsid w:val="0073070C"/>
    <w:rsid w:val="00735555"/>
    <w:rsid w:val="0073769F"/>
    <w:rsid w:val="007411B8"/>
    <w:rsid w:val="00745915"/>
    <w:rsid w:val="00745C37"/>
    <w:rsid w:val="0075331C"/>
    <w:rsid w:val="00754FF7"/>
    <w:rsid w:val="00756485"/>
    <w:rsid w:val="00757594"/>
    <w:rsid w:val="00764931"/>
    <w:rsid w:val="00766DEF"/>
    <w:rsid w:val="00770F08"/>
    <w:rsid w:val="00772900"/>
    <w:rsid w:val="00773708"/>
    <w:rsid w:val="00780EDC"/>
    <w:rsid w:val="0078188E"/>
    <w:rsid w:val="00783021"/>
    <w:rsid w:val="00783E01"/>
    <w:rsid w:val="00787078"/>
    <w:rsid w:val="00793DBD"/>
    <w:rsid w:val="007941DD"/>
    <w:rsid w:val="007962B0"/>
    <w:rsid w:val="00796A96"/>
    <w:rsid w:val="00796D4D"/>
    <w:rsid w:val="007978E9"/>
    <w:rsid w:val="007A30D3"/>
    <w:rsid w:val="007A3E19"/>
    <w:rsid w:val="007A3FB4"/>
    <w:rsid w:val="007A50F5"/>
    <w:rsid w:val="007A704A"/>
    <w:rsid w:val="007B04CC"/>
    <w:rsid w:val="007B11DC"/>
    <w:rsid w:val="007B1D11"/>
    <w:rsid w:val="007B466A"/>
    <w:rsid w:val="007B48D7"/>
    <w:rsid w:val="007B52E0"/>
    <w:rsid w:val="007B5470"/>
    <w:rsid w:val="007B5635"/>
    <w:rsid w:val="007B7EE0"/>
    <w:rsid w:val="007C0A7F"/>
    <w:rsid w:val="007C1D7B"/>
    <w:rsid w:val="007C4540"/>
    <w:rsid w:val="007C63A6"/>
    <w:rsid w:val="007D102E"/>
    <w:rsid w:val="007D68B9"/>
    <w:rsid w:val="007D6D64"/>
    <w:rsid w:val="007E1980"/>
    <w:rsid w:val="007E276A"/>
    <w:rsid w:val="007E3FB5"/>
    <w:rsid w:val="007F021A"/>
    <w:rsid w:val="007F0928"/>
    <w:rsid w:val="007F0AE0"/>
    <w:rsid w:val="007F1E91"/>
    <w:rsid w:val="007F4CA3"/>
    <w:rsid w:val="007F6AFC"/>
    <w:rsid w:val="00801659"/>
    <w:rsid w:val="00801A04"/>
    <w:rsid w:val="00806A49"/>
    <w:rsid w:val="00811859"/>
    <w:rsid w:val="008175A1"/>
    <w:rsid w:val="008201EC"/>
    <w:rsid w:val="008216C1"/>
    <w:rsid w:val="00822D76"/>
    <w:rsid w:val="00822E30"/>
    <w:rsid w:val="00824FF3"/>
    <w:rsid w:val="00830E33"/>
    <w:rsid w:val="0083117B"/>
    <w:rsid w:val="0083165A"/>
    <w:rsid w:val="00832891"/>
    <w:rsid w:val="008379CB"/>
    <w:rsid w:val="008409DF"/>
    <w:rsid w:val="008434B1"/>
    <w:rsid w:val="00843941"/>
    <w:rsid w:val="008439B9"/>
    <w:rsid w:val="00844368"/>
    <w:rsid w:val="0084783A"/>
    <w:rsid w:val="00852A56"/>
    <w:rsid w:val="008532A4"/>
    <w:rsid w:val="00860C70"/>
    <w:rsid w:val="0086128E"/>
    <w:rsid w:val="00861AC7"/>
    <w:rsid w:val="008666A6"/>
    <w:rsid w:val="00867447"/>
    <w:rsid w:val="008674DF"/>
    <w:rsid w:val="00867A3A"/>
    <w:rsid w:val="00871F8E"/>
    <w:rsid w:val="0087402E"/>
    <w:rsid w:val="0088171D"/>
    <w:rsid w:val="00885731"/>
    <w:rsid w:val="008866F7"/>
    <w:rsid w:val="00887F44"/>
    <w:rsid w:val="00887FCB"/>
    <w:rsid w:val="00892CD8"/>
    <w:rsid w:val="0089492F"/>
    <w:rsid w:val="00895AFB"/>
    <w:rsid w:val="008A0040"/>
    <w:rsid w:val="008A055F"/>
    <w:rsid w:val="008A0A4E"/>
    <w:rsid w:val="008A0F5E"/>
    <w:rsid w:val="008A3E40"/>
    <w:rsid w:val="008A444D"/>
    <w:rsid w:val="008A682D"/>
    <w:rsid w:val="008B3947"/>
    <w:rsid w:val="008B42C4"/>
    <w:rsid w:val="008B64C5"/>
    <w:rsid w:val="008B79EA"/>
    <w:rsid w:val="008C0409"/>
    <w:rsid w:val="008C1D26"/>
    <w:rsid w:val="008C2F8E"/>
    <w:rsid w:val="008C3575"/>
    <w:rsid w:val="008C50F2"/>
    <w:rsid w:val="008D22D8"/>
    <w:rsid w:val="008D358F"/>
    <w:rsid w:val="008E080A"/>
    <w:rsid w:val="008E0B76"/>
    <w:rsid w:val="008E1AE4"/>
    <w:rsid w:val="008E46B8"/>
    <w:rsid w:val="008F06CE"/>
    <w:rsid w:val="008F116E"/>
    <w:rsid w:val="009033D1"/>
    <w:rsid w:val="00903672"/>
    <w:rsid w:val="00903875"/>
    <w:rsid w:val="00905310"/>
    <w:rsid w:val="00906A0D"/>
    <w:rsid w:val="009210A1"/>
    <w:rsid w:val="0092239C"/>
    <w:rsid w:val="00926B66"/>
    <w:rsid w:val="00935E08"/>
    <w:rsid w:val="009363DA"/>
    <w:rsid w:val="0094281B"/>
    <w:rsid w:val="00944FE5"/>
    <w:rsid w:val="00945308"/>
    <w:rsid w:val="009456B1"/>
    <w:rsid w:val="00945B76"/>
    <w:rsid w:val="00946FF0"/>
    <w:rsid w:val="00947679"/>
    <w:rsid w:val="009554B2"/>
    <w:rsid w:val="009566F0"/>
    <w:rsid w:val="009613E2"/>
    <w:rsid w:val="00965692"/>
    <w:rsid w:val="00967432"/>
    <w:rsid w:val="009707E3"/>
    <w:rsid w:val="00977DB0"/>
    <w:rsid w:val="00990BFA"/>
    <w:rsid w:val="009938FA"/>
    <w:rsid w:val="00996567"/>
    <w:rsid w:val="009A092F"/>
    <w:rsid w:val="009A1A9E"/>
    <w:rsid w:val="009A2E05"/>
    <w:rsid w:val="009A3147"/>
    <w:rsid w:val="009A7CA2"/>
    <w:rsid w:val="009C05B1"/>
    <w:rsid w:val="009C521E"/>
    <w:rsid w:val="009C67E0"/>
    <w:rsid w:val="009D2CC3"/>
    <w:rsid w:val="009D4EA5"/>
    <w:rsid w:val="009E1A47"/>
    <w:rsid w:val="009E6297"/>
    <w:rsid w:val="009F01C8"/>
    <w:rsid w:val="009F181D"/>
    <w:rsid w:val="009F237C"/>
    <w:rsid w:val="009F52A0"/>
    <w:rsid w:val="009F52DC"/>
    <w:rsid w:val="009F657B"/>
    <w:rsid w:val="00A01ECD"/>
    <w:rsid w:val="00A0290F"/>
    <w:rsid w:val="00A0554D"/>
    <w:rsid w:val="00A05EFB"/>
    <w:rsid w:val="00A07BDC"/>
    <w:rsid w:val="00A111D2"/>
    <w:rsid w:val="00A1379E"/>
    <w:rsid w:val="00A1712A"/>
    <w:rsid w:val="00A214A3"/>
    <w:rsid w:val="00A24F33"/>
    <w:rsid w:val="00A26A19"/>
    <w:rsid w:val="00A31EA8"/>
    <w:rsid w:val="00A33B37"/>
    <w:rsid w:val="00A35389"/>
    <w:rsid w:val="00A35F53"/>
    <w:rsid w:val="00A3736B"/>
    <w:rsid w:val="00A4028D"/>
    <w:rsid w:val="00A456DD"/>
    <w:rsid w:val="00A45C97"/>
    <w:rsid w:val="00A46430"/>
    <w:rsid w:val="00A51B4F"/>
    <w:rsid w:val="00A51BFF"/>
    <w:rsid w:val="00A51FE2"/>
    <w:rsid w:val="00A5611F"/>
    <w:rsid w:val="00A6364B"/>
    <w:rsid w:val="00A6475D"/>
    <w:rsid w:val="00A663FB"/>
    <w:rsid w:val="00A66DE7"/>
    <w:rsid w:val="00A7379A"/>
    <w:rsid w:val="00A7599E"/>
    <w:rsid w:val="00A779AD"/>
    <w:rsid w:val="00A86339"/>
    <w:rsid w:val="00A90FD2"/>
    <w:rsid w:val="00A935F7"/>
    <w:rsid w:val="00A959EE"/>
    <w:rsid w:val="00AA1C02"/>
    <w:rsid w:val="00AA4F30"/>
    <w:rsid w:val="00AB2DE0"/>
    <w:rsid w:val="00AB49C7"/>
    <w:rsid w:val="00AB6178"/>
    <w:rsid w:val="00AC06DC"/>
    <w:rsid w:val="00AC2A40"/>
    <w:rsid w:val="00AC68A3"/>
    <w:rsid w:val="00AC7B24"/>
    <w:rsid w:val="00AD0845"/>
    <w:rsid w:val="00AD1BEA"/>
    <w:rsid w:val="00AD325F"/>
    <w:rsid w:val="00AD3BEA"/>
    <w:rsid w:val="00AE1888"/>
    <w:rsid w:val="00AE2084"/>
    <w:rsid w:val="00AE3E4F"/>
    <w:rsid w:val="00AE506C"/>
    <w:rsid w:val="00AE7B36"/>
    <w:rsid w:val="00AF02F2"/>
    <w:rsid w:val="00AF3539"/>
    <w:rsid w:val="00AF5AC0"/>
    <w:rsid w:val="00B0072E"/>
    <w:rsid w:val="00B04010"/>
    <w:rsid w:val="00B06634"/>
    <w:rsid w:val="00B07735"/>
    <w:rsid w:val="00B15BDB"/>
    <w:rsid w:val="00B17026"/>
    <w:rsid w:val="00B20C26"/>
    <w:rsid w:val="00B22A17"/>
    <w:rsid w:val="00B250BE"/>
    <w:rsid w:val="00B25440"/>
    <w:rsid w:val="00B302CF"/>
    <w:rsid w:val="00B321FF"/>
    <w:rsid w:val="00B344C7"/>
    <w:rsid w:val="00B345E5"/>
    <w:rsid w:val="00B3713C"/>
    <w:rsid w:val="00B37427"/>
    <w:rsid w:val="00B37567"/>
    <w:rsid w:val="00B41D71"/>
    <w:rsid w:val="00B45CFA"/>
    <w:rsid w:val="00B47024"/>
    <w:rsid w:val="00B47BF5"/>
    <w:rsid w:val="00B51412"/>
    <w:rsid w:val="00B517CC"/>
    <w:rsid w:val="00B51FE2"/>
    <w:rsid w:val="00B53839"/>
    <w:rsid w:val="00B55806"/>
    <w:rsid w:val="00B5714A"/>
    <w:rsid w:val="00B57594"/>
    <w:rsid w:val="00B61D6C"/>
    <w:rsid w:val="00B62A09"/>
    <w:rsid w:val="00B63879"/>
    <w:rsid w:val="00B6424F"/>
    <w:rsid w:val="00B64A85"/>
    <w:rsid w:val="00B65E09"/>
    <w:rsid w:val="00B70BE9"/>
    <w:rsid w:val="00B715A1"/>
    <w:rsid w:val="00B727B5"/>
    <w:rsid w:val="00B77666"/>
    <w:rsid w:val="00B8262F"/>
    <w:rsid w:val="00B83099"/>
    <w:rsid w:val="00B84B39"/>
    <w:rsid w:val="00B85095"/>
    <w:rsid w:val="00B85655"/>
    <w:rsid w:val="00B95910"/>
    <w:rsid w:val="00BA377F"/>
    <w:rsid w:val="00BA6C7B"/>
    <w:rsid w:val="00BB001C"/>
    <w:rsid w:val="00BC0085"/>
    <w:rsid w:val="00BC01FE"/>
    <w:rsid w:val="00BC17AE"/>
    <w:rsid w:val="00BC2017"/>
    <w:rsid w:val="00BD00A8"/>
    <w:rsid w:val="00BD2C99"/>
    <w:rsid w:val="00BD334E"/>
    <w:rsid w:val="00BE4AED"/>
    <w:rsid w:val="00BE4C62"/>
    <w:rsid w:val="00BE5CA9"/>
    <w:rsid w:val="00BF525A"/>
    <w:rsid w:val="00BF5928"/>
    <w:rsid w:val="00BF7C3E"/>
    <w:rsid w:val="00C168CC"/>
    <w:rsid w:val="00C1749A"/>
    <w:rsid w:val="00C21CE6"/>
    <w:rsid w:val="00C24585"/>
    <w:rsid w:val="00C24638"/>
    <w:rsid w:val="00C2551D"/>
    <w:rsid w:val="00C25BED"/>
    <w:rsid w:val="00C27180"/>
    <w:rsid w:val="00C32109"/>
    <w:rsid w:val="00C32EF5"/>
    <w:rsid w:val="00C35761"/>
    <w:rsid w:val="00C37D26"/>
    <w:rsid w:val="00C412EC"/>
    <w:rsid w:val="00C41320"/>
    <w:rsid w:val="00C41329"/>
    <w:rsid w:val="00C419B3"/>
    <w:rsid w:val="00C42764"/>
    <w:rsid w:val="00C43376"/>
    <w:rsid w:val="00C43ED4"/>
    <w:rsid w:val="00C5235E"/>
    <w:rsid w:val="00C53DCD"/>
    <w:rsid w:val="00C5697D"/>
    <w:rsid w:val="00C620BD"/>
    <w:rsid w:val="00C6410C"/>
    <w:rsid w:val="00C73250"/>
    <w:rsid w:val="00C732AD"/>
    <w:rsid w:val="00C924F4"/>
    <w:rsid w:val="00C937B3"/>
    <w:rsid w:val="00C94202"/>
    <w:rsid w:val="00C942B1"/>
    <w:rsid w:val="00CA161A"/>
    <w:rsid w:val="00CA3391"/>
    <w:rsid w:val="00CA34E5"/>
    <w:rsid w:val="00CA57D1"/>
    <w:rsid w:val="00CB070B"/>
    <w:rsid w:val="00CB6EE6"/>
    <w:rsid w:val="00CB7730"/>
    <w:rsid w:val="00CC412E"/>
    <w:rsid w:val="00CC6913"/>
    <w:rsid w:val="00CD08C2"/>
    <w:rsid w:val="00CD17D3"/>
    <w:rsid w:val="00CD53F2"/>
    <w:rsid w:val="00CD5930"/>
    <w:rsid w:val="00CD70B6"/>
    <w:rsid w:val="00CE1960"/>
    <w:rsid w:val="00CF341D"/>
    <w:rsid w:val="00CF3865"/>
    <w:rsid w:val="00CF5968"/>
    <w:rsid w:val="00CF6330"/>
    <w:rsid w:val="00CF659D"/>
    <w:rsid w:val="00CF7061"/>
    <w:rsid w:val="00D03617"/>
    <w:rsid w:val="00D13A98"/>
    <w:rsid w:val="00D15DB5"/>
    <w:rsid w:val="00D17483"/>
    <w:rsid w:val="00D17CF8"/>
    <w:rsid w:val="00D200B5"/>
    <w:rsid w:val="00D24194"/>
    <w:rsid w:val="00D274E6"/>
    <w:rsid w:val="00D27F63"/>
    <w:rsid w:val="00D3105D"/>
    <w:rsid w:val="00D3571C"/>
    <w:rsid w:val="00D40B12"/>
    <w:rsid w:val="00D4637B"/>
    <w:rsid w:val="00D466D4"/>
    <w:rsid w:val="00D46904"/>
    <w:rsid w:val="00D4736F"/>
    <w:rsid w:val="00D53280"/>
    <w:rsid w:val="00D53E2D"/>
    <w:rsid w:val="00D56C71"/>
    <w:rsid w:val="00D60179"/>
    <w:rsid w:val="00D620B7"/>
    <w:rsid w:val="00D630F3"/>
    <w:rsid w:val="00D64221"/>
    <w:rsid w:val="00D65FC0"/>
    <w:rsid w:val="00D70A96"/>
    <w:rsid w:val="00D71CC8"/>
    <w:rsid w:val="00D80BAE"/>
    <w:rsid w:val="00D82119"/>
    <w:rsid w:val="00D82190"/>
    <w:rsid w:val="00D82D3F"/>
    <w:rsid w:val="00D83122"/>
    <w:rsid w:val="00D83813"/>
    <w:rsid w:val="00D84048"/>
    <w:rsid w:val="00D86395"/>
    <w:rsid w:val="00D91D41"/>
    <w:rsid w:val="00D93F20"/>
    <w:rsid w:val="00D94405"/>
    <w:rsid w:val="00D953E7"/>
    <w:rsid w:val="00D95518"/>
    <w:rsid w:val="00D9587E"/>
    <w:rsid w:val="00D966F7"/>
    <w:rsid w:val="00D96C2E"/>
    <w:rsid w:val="00D9774E"/>
    <w:rsid w:val="00DA330D"/>
    <w:rsid w:val="00DA3C32"/>
    <w:rsid w:val="00DA51B9"/>
    <w:rsid w:val="00DA62E4"/>
    <w:rsid w:val="00DB03F8"/>
    <w:rsid w:val="00DB3768"/>
    <w:rsid w:val="00DB45B6"/>
    <w:rsid w:val="00DB549E"/>
    <w:rsid w:val="00DB5A75"/>
    <w:rsid w:val="00DC415D"/>
    <w:rsid w:val="00DC5139"/>
    <w:rsid w:val="00DC5621"/>
    <w:rsid w:val="00DC78CB"/>
    <w:rsid w:val="00DC7E9B"/>
    <w:rsid w:val="00DD1286"/>
    <w:rsid w:val="00DD170C"/>
    <w:rsid w:val="00DD430F"/>
    <w:rsid w:val="00DD6688"/>
    <w:rsid w:val="00DE3975"/>
    <w:rsid w:val="00DE39B3"/>
    <w:rsid w:val="00DE50E3"/>
    <w:rsid w:val="00DF0780"/>
    <w:rsid w:val="00DF22AD"/>
    <w:rsid w:val="00DF3161"/>
    <w:rsid w:val="00DF7E7B"/>
    <w:rsid w:val="00E0104B"/>
    <w:rsid w:val="00E01F63"/>
    <w:rsid w:val="00E07B93"/>
    <w:rsid w:val="00E07BBD"/>
    <w:rsid w:val="00E14A26"/>
    <w:rsid w:val="00E15FA6"/>
    <w:rsid w:val="00E241F4"/>
    <w:rsid w:val="00E252CD"/>
    <w:rsid w:val="00E27798"/>
    <w:rsid w:val="00E27C8D"/>
    <w:rsid w:val="00E33F38"/>
    <w:rsid w:val="00E34209"/>
    <w:rsid w:val="00E34518"/>
    <w:rsid w:val="00E37BD1"/>
    <w:rsid w:val="00E41368"/>
    <w:rsid w:val="00E43234"/>
    <w:rsid w:val="00E46254"/>
    <w:rsid w:val="00E51A45"/>
    <w:rsid w:val="00E52F71"/>
    <w:rsid w:val="00E5428D"/>
    <w:rsid w:val="00E55FCF"/>
    <w:rsid w:val="00E64AAA"/>
    <w:rsid w:val="00E677AB"/>
    <w:rsid w:val="00E720DB"/>
    <w:rsid w:val="00E73BD2"/>
    <w:rsid w:val="00E77002"/>
    <w:rsid w:val="00E80281"/>
    <w:rsid w:val="00E81269"/>
    <w:rsid w:val="00E82058"/>
    <w:rsid w:val="00E839B9"/>
    <w:rsid w:val="00E85132"/>
    <w:rsid w:val="00E85E4C"/>
    <w:rsid w:val="00E87293"/>
    <w:rsid w:val="00E91DFA"/>
    <w:rsid w:val="00E92AA5"/>
    <w:rsid w:val="00E97215"/>
    <w:rsid w:val="00E97620"/>
    <w:rsid w:val="00EA2290"/>
    <w:rsid w:val="00EA2562"/>
    <w:rsid w:val="00EA455E"/>
    <w:rsid w:val="00EA660A"/>
    <w:rsid w:val="00EA79E9"/>
    <w:rsid w:val="00EB5AB8"/>
    <w:rsid w:val="00EB7383"/>
    <w:rsid w:val="00EB75B8"/>
    <w:rsid w:val="00EC32B4"/>
    <w:rsid w:val="00EC4899"/>
    <w:rsid w:val="00EC5EB2"/>
    <w:rsid w:val="00EC6557"/>
    <w:rsid w:val="00EC690B"/>
    <w:rsid w:val="00EC71CD"/>
    <w:rsid w:val="00ED0921"/>
    <w:rsid w:val="00ED16C3"/>
    <w:rsid w:val="00ED21C3"/>
    <w:rsid w:val="00ED571B"/>
    <w:rsid w:val="00ED7B8C"/>
    <w:rsid w:val="00EE1275"/>
    <w:rsid w:val="00EE1568"/>
    <w:rsid w:val="00EE1828"/>
    <w:rsid w:val="00EE64B3"/>
    <w:rsid w:val="00EE6CE2"/>
    <w:rsid w:val="00EF3557"/>
    <w:rsid w:val="00F026F1"/>
    <w:rsid w:val="00F034DF"/>
    <w:rsid w:val="00F0641E"/>
    <w:rsid w:val="00F12C8F"/>
    <w:rsid w:val="00F16BA9"/>
    <w:rsid w:val="00F17890"/>
    <w:rsid w:val="00F2089B"/>
    <w:rsid w:val="00F21174"/>
    <w:rsid w:val="00F21781"/>
    <w:rsid w:val="00F22AEA"/>
    <w:rsid w:val="00F235F1"/>
    <w:rsid w:val="00F27112"/>
    <w:rsid w:val="00F2791E"/>
    <w:rsid w:val="00F27EC7"/>
    <w:rsid w:val="00F33D76"/>
    <w:rsid w:val="00F345FE"/>
    <w:rsid w:val="00F4117C"/>
    <w:rsid w:val="00F41EFC"/>
    <w:rsid w:val="00F42B8C"/>
    <w:rsid w:val="00F44519"/>
    <w:rsid w:val="00F46F49"/>
    <w:rsid w:val="00F4750E"/>
    <w:rsid w:val="00F50275"/>
    <w:rsid w:val="00F502B3"/>
    <w:rsid w:val="00F504AD"/>
    <w:rsid w:val="00F54250"/>
    <w:rsid w:val="00F552A3"/>
    <w:rsid w:val="00F57E09"/>
    <w:rsid w:val="00F60C14"/>
    <w:rsid w:val="00F60F67"/>
    <w:rsid w:val="00F63E41"/>
    <w:rsid w:val="00F64575"/>
    <w:rsid w:val="00F65A50"/>
    <w:rsid w:val="00F702EF"/>
    <w:rsid w:val="00F834EF"/>
    <w:rsid w:val="00F844D8"/>
    <w:rsid w:val="00F87664"/>
    <w:rsid w:val="00F9169C"/>
    <w:rsid w:val="00F92B2B"/>
    <w:rsid w:val="00F95BF4"/>
    <w:rsid w:val="00F97FE0"/>
    <w:rsid w:val="00FA005E"/>
    <w:rsid w:val="00FA5833"/>
    <w:rsid w:val="00FA5C36"/>
    <w:rsid w:val="00FB1EAB"/>
    <w:rsid w:val="00FB2685"/>
    <w:rsid w:val="00FB5105"/>
    <w:rsid w:val="00FC0228"/>
    <w:rsid w:val="00FC253E"/>
    <w:rsid w:val="00FC3A95"/>
    <w:rsid w:val="00FC5747"/>
    <w:rsid w:val="00FD05AA"/>
    <w:rsid w:val="00FD089A"/>
    <w:rsid w:val="00FD3C81"/>
    <w:rsid w:val="00FE0825"/>
    <w:rsid w:val="00FE77E5"/>
    <w:rsid w:val="00FF1193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0A6D"/>
  <w15:docId w15:val="{057D54FC-4D16-4B41-9C5A-9DDBE70B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AF9"/>
  </w:style>
  <w:style w:type="paragraph" w:styleId="a6">
    <w:name w:val="footer"/>
    <w:basedOn w:val="a"/>
    <w:link w:val="a7"/>
    <w:uiPriority w:val="99"/>
    <w:unhideWhenUsed/>
    <w:rsid w:val="006E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DA94FF6C3970B4268D7972CA4FF5B9ECF0C8DA659EE6F693B523AB72F6CE31976R2I" TargetMode="External"/><Relationship Id="rId13" Type="http://schemas.openxmlformats.org/officeDocument/2006/relationships/hyperlink" Target="consultantplus://offline/ref=172A1E33F036CEA8692245A0EF27B6A6C1C0DBE03B8CB4FCBFF517BA54F3A16E5A60A291151BF92F791220E02DwDv4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903C106D9A67C4D47A8A91044EE8670CDEFDAB3C4A1674CC8E737CA95FFA03961DABC8F3850E0CB38EFE1DAFDBm6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4B33198627EAFA060D5244163F6270E56375DDA1AF50405CF33A25A3473748F911C8FCFDCE7F37835609E384b0a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A8E1F289150C10BF1070EE631CD0E15316C0087D36AE86D7D923D7B9AFE997C09H7Z9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9E4C48ED5C2AD0FAE7F9793C96490AD305FF8B60B7F0CC1F71E6ABBFAD9F8ADC7E99E8C892405E04CEA17D5s8SAI" TargetMode="External"/><Relationship Id="rId14" Type="http://schemas.openxmlformats.org/officeDocument/2006/relationships/hyperlink" Target="consultantplus://offline/ref=E10F580F3F65C8758D4100955878B32A324DFBA437E51F64C1A6799C8AE290232ET2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7FE8-0B4A-4283-8924-698630ED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Zhavnerchik</dc:creator>
  <cp:keywords/>
  <dc:description/>
  <cp:lastModifiedBy>Olga Hatkevich</cp:lastModifiedBy>
  <cp:revision>7</cp:revision>
  <cp:lastPrinted>2013-04-17T07:04:00Z</cp:lastPrinted>
  <dcterms:created xsi:type="dcterms:W3CDTF">2019-06-07T13:29:00Z</dcterms:created>
  <dcterms:modified xsi:type="dcterms:W3CDTF">2020-06-11T10:55:00Z</dcterms:modified>
</cp:coreProperties>
</file>